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49DE" w14:textId="77777777" w:rsidR="00622D00" w:rsidRPr="0085655D" w:rsidRDefault="00622D00" w:rsidP="00622D00">
      <w:pPr>
        <w:pStyle w:val="Listapunktowana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>UMOWA nr …………………………………….</w:t>
      </w:r>
    </w:p>
    <w:p w14:paraId="7584813E" w14:textId="77777777" w:rsidR="00622D00" w:rsidRPr="00E16E9D" w:rsidRDefault="00622D00" w:rsidP="00622D00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color w:val="auto"/>
          <w:sz w:val="22"/>
          <w:szCs w:val="22"/>
        </w:rPr>
      </w:pPr>
    </w:p>
    <w:p w14:paraId="775F1F2E" w14:textId="77777777" w:rsidR="00622D00" w:rsidRPr="00E16E9D" w:rsidRDefault="00622D00" w:rsidP="00622D00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zawarta dnia ………………………………………………. roku w Myszyńcu pomiędzy: </w:t>
      </w:r>
    </w:p>
    <w:p w14:paraId="173C2B10" w14:textId="77777777" w:rsidR="00622D00" w:rsidRPr="0085655D" w:rsidRDefault="00622D00" w:rsidP="00622D00">
      <w:pPr>
        <w:pStyle w:val="Akapitzlist"/>
        <w:spacing w:after="200" w:line="360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85655D">
        <w:rPr>
          <w:rFonts w:ascii="Times New Roman" w:hAnsi="Times New Roman" w:cs="Times New Roman"/>
          <w:color w:val="auto"/>
          <w:sz w:val="22"/>
          <w:szCs w:val="22"/>
        </w:rPr>
        <w:t xml:space="preserve">Regionalnym Centrum Kultury Kurpiowskiej im. ks. Władysława Skierkowskiego </w:t>
      </w:r>
      <w:r w:rsidRPr="0085655D">
        <w:rPr>
          <w:rFonts w:ascii="Times New Roman" w:hAnsi="Times New Roman" w:cs="Times New Roman"/>
          <w:color w:val="auto"/>
          <w:sz w:val="22"/>
          <w:szCs w:val="22"/>
        </w:rPr>
        <w:br/>
        <w:t>w Myszyńcu, Plac Wolności 58, 07-430 Myszyniec, NIP 758-10-45-449,</w:t>
      </w:r>
    </w:p>
    <w:p w14:paraId="7A4CC852" w14:textId="77777777" w:rsidR="00622D00" w:rsidRPr="00E16E9D" w:rsidRDefault="00622D00" w:rsidP="00622D00">
      <w:pPr>
        <w:pStyle w:val="Akapitzlist"/>
        <w:spacing w:line="360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>Wpisanym do Rejestru Instytucji Kultury Gminy Myszyniec pod nr 4/2011</w:t>
      </w:r>
    </w:p>
    <w:p w14:paraId="6EADE4E0" w14:textId="77777777" w:rsidR="00622D00" w:rsidRPr="00E16E9D" w:rsidRDefault="00622D00" w:rsidP="00622D00">
      <w:pPr>
        <w:pStyle w:val="Akapitzlist"/>
        <w:spacing w:line="360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reprezentowanym przez Zdzisława Ścibka - dyrektora, </w:t>
      </w:r>
    </w:p>
    <w:p w14:paraId="20326594" w14:textId="77777777" w:rsidR="00622D00" w:rsidRPr="00E16E9D" w:rsidRDefault="00622D00" w:rsidP="00622D00">
      <w:pPr>
        <w:pStyle w:val="Akapitzlist"/>
        <w:spacing w:line="360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>przy kontrasygnacie Anny Kaczkowskiej – gł. księgowej</w:t>
      </w:r>
    </w:p>
    <w:p w14:paraId="486FB083" w14:textId="77777777" w:rsidR="00622D00" w:rsidRPr="00E16E9D" w:rsidRDefault="00622D00" w:rsidP="00622D00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zwanym dalej zwanych dalej </w:t>
      </w:r>
      <w:r w:rsidRPr="00E16E9D">
        <w:rPr>
          <w:rFonts w:ascii="Times New Roman" w:hAnsi="Times New Roman" w:cs="Times New Roman"/>
          <w:b/>
          <w:color w:val="auto"/>
          <w:sz w:val="22"/>
          <w:szCs w:val="22"/>
        </w:rPr>
        <w:t>Organizatorem.</w:t>
      </w:r>
    </w:p>
    <w:p w14:paraId="7FD371F2" w14:textId="77777777" w:rsidR="00622D00" w:rsidRPr="00E16E9D" w:rsidRDefault="00622D00" w:rsidP="00622D00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>a</w:t>
      </w:r>
    </w:p>
    <w:p w14:paraId="6DC74161" w14:textId="77777777" w:rsidR="00622D00" w:rsidRDefault="00622D00" w:rsidP="00622D00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>Firmą ……………………………………………………………………………………………………………</w:t>
      </w:r>
    </w:p>
    <w:p w14:paraId="102418CF" w14:textId="77777777" w:rsidR="00622D00" w:rsidRDefault="00622D00" w:rsidP="00622D00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>NIP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16E9D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16E9D">
        <w:rPr>
          <w:rFonts w:ascii="Times New Roman" w:hAnsi="Times New Roman" w:cs="Times New Roman"/>
          <w:color w:val="auto"/>
          <w:sz w:val="22"/>
          <w:szCs w:val="22"/>
        </w:rPr>
        <w:t>REGON …………………………………….</w:t>
      </w:r>
    </w:p>
    <w:p w14:paraId="53D86655" w14:textId="77777777" w:rsidR="00622D00" w:rsidRPr="00E16E9D" w:rsidRDefault="00622D00" w:rsidP="00622D00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>reprezentowanym przez:……………………………………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…………………………..</w:t>
      </w:r>
    </w:p>
    <w:p w14:paraId="2FDAC05E" w14:textId="77777777" w:rsidR="00622D00" w:rsidRPr="00E16E9D" w:rsidRDefault="00622D00" w:rsidP="00622D00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Zwanym w dalszej części umowy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Wynajmującym</w:t>
      </w:r>
    </w:p>
    <w:p w14:paraId="7612A8CB" w14:textId="77777777" w:rsidR="00622D00" w:rsidRPr="00E16E9D" w:rsidRDefault="00622D00" w:rsidP="00622D00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4E25AFF" w14:textId="77777777" w:rsidR="00622D00" w:rsidRPr="00E16E9D" w:rsidRDefault="00622D00" w:rsidP="00622D00">
      <w:pPr>
        <w:pStyle w:val="Listapunktowana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>§1</w:t>
      </w:r>
    </w:p>
    <w:p w14:paraId="3AC9CE2A" w14:textId="7072EA89" w:rsidR="00622D00" w:rsidRDefault="00622D00" w:rsidP="00622D00">
      <w:pPr>
        <w:pStyle w:val="Listapunktowana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  <w:lang w:bidi="pl-PL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Przedmiotem umowy jest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sprzedaż miodów pitnych </w:t>
      </w:r>
      <w:r w:rsidRPr="00E16E9D">
        <w:rPr>
          <w:rFonts w:ascii="Times New Roman" w:hAnsi="Times New Roman" w:cs="Times New Roman"/>
          <w:color w:val="auto"/>
          <w:sz w:val="22"/>
          <w:szCs w:val="22"/>
        </w:rPr>
        <w:t>podczas imprezy, która odbędzie się  w dniu 28 sierpnia 2022 roku w Kompleksie Kurpiowska Kraina w Wydmusach koło Myszyńca. Impreza plenerowa pod nazwą „45. Miodobranie Kurpiowskie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– 2022</w:t>
      </w: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”. </w:t>
      </w:r>
    </w:p>
    <w:p w14:paraId="6AF6FFD1" w14:textId="77777777" w:rsidR="00622D00" w:rsidRPr="00E16E9D" w:rsidRDefault="00622D00" w:rsidP="00622D00">
      <w:pPr>
        <w:pStyle w:val="Listapunktowana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2"/>
          <w:szCs w:val="22"/>
          <w:lang w:bidi="pl-PL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>§2</w:t>
      </w:r>
    </w:p>
    <w:p w14:paraId="20C0D79C" w14:textId="384EE62D" w:rsidR="00622D00" w:rsidRDefault="00622D00" w:rsidP="00622D00">
      <w:pPr>
        <w:pStyle w:val="Listapunktowana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Organizator oświadcza, iż posiada wyłączne prawo do organizacji i przeprowadzenia imprezy pod nazwą „45. Miodobranie Kurpiowskie </w:t>
      </w:r>
      <w:r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 2022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” </w:t>
      </w: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o których mowa w § 1 umowy. </w:t>
      </w:r>
    </w:p>
    <w:p w14:paraId="211C37B1" w14:textId="77777777" w:rsidR="00622D00" w:rsidRPr="00E16E9D" w:rsidRDefault="00622D00" w:rsidP="00622D00">
      <w:pPr>
        <w:pStyle w:val="Listapunktowana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>§3</w:t>
      </w:r>
    </w:p>
    <w:p w14:paraId="529147BC" w14:textId="7EA59187" w:rsidR="00622D00" w:rsidRPr="00E16E9D" w:rsidRDefault="00622D00" w:rsidP="00622D00">
      <w:pPr>
        <w:pStyle w:val="Listapunktowana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Wynajmującemu</w:t>
      </w: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 przysługuje prawo do wyłączności sprzedaży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miodów pitnych </w:t>
      </w: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pośród wszystkich innych producentów lub dystrybutorów </w:t>
      </w:r>
      <w:r>
        <w:rPr>
          <w:rFonts w:ascii="Times New Roman" w:hAnsi="Times New Roman" w:cs="Times New Roman"/>
          <w:color w:val="auto"/>
          <w:sz w:val="22"/>
          <w:szCs w:val="22"/>
        </w:rPr>
        <w:t>miodów pitnych</w:t>
      </w: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 podczas imprezy „45. Miodobranie Kurpiowskie”. </w:t>
      </w:r>
    </w:p>
    <w:p w14:paraId="2A79C73F" w14:textId="77777777" w:rsidR="00622D00" w:rsidRPr="00E16E9D" w:rsidRDefault="00622D00" w:rsidP="00622D00">
      <w:pPr>
        <w:pStyle w:val="Listapunktowana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Wynajmujący</w:t>
      </w: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 przyjmuje do wiadomości, że zachowują prawo do sprzedaży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trzy </w:t>
      </w: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punkty handlowe  przyległe do terenu imprezy. </w:t>
      </w:r>
    </w:p>
    <w:p w14:paraId="1CDD8E76" w14:textId="77777777" w:rsidR="00622D00" w:rsidRPr="00E16E9D" w:rsidRDefault="00622D00" w:rsidP="00622D00">
      <w:pPr>
        <w:pStyle w:val="Listapunktowana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>Handel rozpoczyna się i kończy w dniu 28 sierpnia 2022 roku od godziny 10.00 do godzinie 22.00.</w:t>
      </w:r>
    </w:p>
    <w:p w14:paraId="7AAEFEC9" w14:textId="77777777" w:rsidR="00622D00" w:rsidRPr="00E16E9D" w:rsidRDefault="00622D00" w:rsidP="00622D00">
      <w:pPr>
        <w:pStyle w:val="Listapunktowana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>§4</w:t>
      </w:r>
    </w:p>
    <w:p w14:paraId="26714E85" w14:textId="77777777" w:rsidR="00622D00" w:rsidRPr="00E16E9D" w:rsidRDefault="00622D00" w:rsidP="00622D00">
      <w:pPr>
        <w:pStyle w:val="Listapunktowan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3DE1490" w14:textId="77777777" w:rsidR="00622D00" w:rsidRPr="00E16E9D" w:rsidRDefault="00622D00" w:rsidP="00622D00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Organizator zobowiązuje się do: </w:t>
      </w:r>
    </w:p>
    <w:p w14:paraId="59C7C6C1" w14:textId="180D2884" w:rsidR="00622D00" w:rsidRPr="00E16E9D" w:rsidRDefault="00622D00" w:rsidP="00622D00">
      <w:pPr>
        <w:pStyle w:val="Listapunktowana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Stworzenia </w:t>
      </w:r>
      <w:r>
        <w:rPr>
          <w:rFonts w:ascii="Times New Roman" w:hAnsi="Times New Roman" w:cs="Times New Roman"/>
          <w:color w:val="auto"/>
          <w:sz w:val="22"/>
          <w:szCs w:val="22"/>
        </w:rPr>
        <w:t>Wynajmującemu</w:t>
      </w: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 formalnych możliwości sprzedaży piwa podczas imprezy, w miejscach wyznaczonych przez Organizatora – załącznik nr 1 do umowy. </w:t>
      </w:r>
    </w:p>
    <w:p w14:paraId="6020D046" w14:textId="0AFF84EA" w:rsidR="00622D00" w:rsidRPr="00E16E9D" w:rsidRDefault="00622D00" w:rsidP="00622D00">
      <w:pPr>
        <w:pStyle w:val="Listapunktowana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Zagwarantowania prawidłowej kontroli imprezy przez ochronę, </w:t>
      </w:r>
    </w:p>
    <w:p w14:paraId="65E2F86D" w14:textId="3323A50C" w:rsidR="00622D00" w:rsidRDefault="00622D00" w:rsidP="00622D00">
      <w:pPr>
        <w:pStyle w:val="Listapunktowana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Zapewnienia wszelkich zezwoleń na wjazd na teren przyległy do imprezy środków transportu </w:t>
      </w:r>
      <w:r>
        <w:rPr>
          <w:rFonts w:ascii="Times New Roman" w:hAnsi="Times New Roman" w:cs="Times New Roman"/>
          <w:color w:val="auto"/>
          <w:sz w:val="22"/>
          <w:szCs w:val="22"/>
        </w:rPr>
        <w:t>Wynajmującego</w:t>
      </w:r>
      <w:r w:rsidRPr="00E16E9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F61561F" w14:textId="77777777" w:rsidR="00622D00" w:rsidRPr="00E16E9D" w:rsidRDefault="00622D00" w:rsidP="00622D00">
      <w:pPr>
        <w:pStyle w:val="Listapunktowana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>§5</w:t>
      </w:r>
    </w:p>
    <w:p w14:paraId="6431CC02" w14:textId="4E2ABAD6" w:rsidR="00622D00" w:rsidRPr="00E16E9D" w:rsidRDefault="00622D00" w:rsidP="00622D00">
      <w:pPr>
        <w:pStyle w:val="Listapunktowana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Organizator zobowiązany jest do zadbania o bezpieczeństwo uczestników imprezy, oraz porządku podczas jej trwania. </w:t>
      </w:r>
      <w:r w:rsidRPr="00E16E9D">
        <w:rPr>
          <w:rFonts w:ascii="Times New Roman" w:hAnsi="Times New Roman" w:cs="Times New Roman"/>
          <w:b/>
          <w:color w:val="auto"/>
          <w:sz w:val="22"/>
          <w:szCs w:val="22"/>
        </w:rPr>
        <w:t>Organizator</w:t>
      </w: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 zobowiązany jest również do uzyskania wszelkich zezwoleń i decyzji administracyjnych związanych z organizacją imprezy masowej. </w:t>
      </w:r>
      <w:r w:rsidRPr="00E16E9D">
        <w:rPr>
          <w:rFonts w:ascii="Times New Roman" w:hAnsi="Times New Roman" w:cs="Times New Roman"/>
          <w:b/>
          <w:color w:val="auto"/>
          <w:sz w:val="22"/>
          <w:szCs w:val="22"/>
        </w:rPr>
        <w:t>Organizator</w:t>
      </w: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 zobowiązany jest spełnić warunki wymagane przez Ustawę o bezpieczeństwie imprez masowych z dnia 20 marca 2009 r. )</w:t>
      </w:r>
    </w:p>
    <w:p w14:paraId="656C6661" w14:textId="77777777" w:rsidR="00622D00" w:rsidRPr="00E16E9D" w:rsidRDefault="00622D00" w:rsidP="00622D00">
      <w:pPr>
        <w:pStyle w:val="Listapunktowana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Organizator ponosi wyłączną odpowiedzialność wynikającą z tytułu praw autorskich oraz zobowiązań wobec osób trzecich w związku z wykonywanymi czynnościami w ramach imprezy, z wyłączeniem odpowiedzialności za czynności wykonane bezpośrednio przez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Wynajmującego </w:t>
      </w: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oraz przez podmioty przez niego wskazane, działające w ramach imprezy. </w:t>
      </w:r>
    </w:p>
    <w:p w14:paraId="0AA08889" w14:textId="77777777" w:rsidR="00622D00" w:rsidRPr="00E16E9D" w:rsidRDefault="00622D00" w:rsidP="00622D00">
      <w:pPr>
        <w:pStyle w:val="Listapunktowana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Wynajmujący </w:t>
      </w: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oświadcza że, zobowiązuje się do pokrycia wszelkich kosztów finansowych związanych ze swoją działalnością oraz przez podmioty przez niego wskazane działające w ramach ww. imprezy oraz do pokrycia roszczeń finansowych osób trzecich dotyczących swojej działalności oraz działalności podmiotów przez </w:t>
      </w:r>
      <w:r>
        <w:rPr>
          <w:rFonts w:ascii="Times New Roman" w:hAnsi="Times New Roman" w:cs="Times New Roman"/>
          <w:color w:val="auto"/>
          <w:sz w:val="22"/>
          <w:szCs w:val="22"/>
        </w:rPr>
        <w:t>Wynajmującego</w:t>
      </w: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 wskazanych działających w ramach ww. imprezy. </w:t>
      </w:r>
    </w:p>
    <w:p w14:paraId="4BA29575" w14:textId="77777777" w:rsidR="00622D00" w:rsidRPr="00E16E9D" w:rsidRDefault="00622D00" w:rsidP="00622D00">
      <w:pPr>
        <w:pStyle w:val="Listapunktowana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Wynajmujący </w:t>
      </w: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 oświadcza, że znane są jej przepisy Ustawy z dnia 26.10.1982 r. o wychowaniu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w trzeźwości i przeciwdziałaniu alkoholizmowi. </w:t>
      </w:r>
    </w:p>
    <w:p w14:paraId="374C915B" w14:textId="77777777" w:rsidR="00622D00" w:rsidRPr="00E16E9D" w:rsidRDefault="00622D00" w:rsidP="00622D00">
      <w:pPr>
        <w:pStyle w:val="Listapunktowana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Wynajmujący</w:t>
      </w: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 oświadcza, że zagwarantuje ogrodzenie punktów sprzedaży piwa zgodnie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z obowiązującym prawem </w:t>
      </w:r>
    </w:p>
    <w:p w14:paraId="0F712076" w14:textId="77777777" w:rsidR="00622D00" w:rsidRPr="00E16E9D" w:rsidRDefault="00622D00" w:rsidP="00622D00">
      <w:pPr>
        <w:pStyle w:val="Listapunktowana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>§6</w:t>
      </w:r>
    </w:p>
    <w:p w14:paraId="01F6FE87" w14:textId="365F9FF1" w:rsidR="00622D00" w:rsidRPr="00E16E9D" w:rsidRDefault="00622D00" w:rsidP="00622D00">
      <w:pPr>
        <w:pStyle w:val="Listapunktowana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Za wyłączność sprzedaży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miodów pitnych </w:t>
      </w: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 na imprezie „45. Miodobranie Kurpiowskie”. </w:t>
      </w:r>
      <w:r>
        <w:rPr>
          <w:rFonts w:ascii="Times New Roman" w:hAnsi="Times New Roman" w:cs="Times New Roman"/>
          <w:color w:val="auto"/>
          <w:sz w:val="22"/>
          <w:szCs w:val="22"/>
        </w:rPr>
        <w:t>Wynajmujący</w:t>
      </w: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 zapłaci Organizatorowi wynagrodzenie w łącznej wysokości: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16E9D">
        <w:rPr>
          <w:rFonts w:ascii="Times New Roman" w:hAnsi="Times New Roman" w:cs="Times New Roman"/>
          <w:color w:val="auto"/>
          <w:sz w:val="22"/>
          <w:szCs w:val="22"/>
        </w:rPr>
        <w:t>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………..………..</w:t>
      </w: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…………… brutto (słownie: 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>…………….</w:t>
      </w:r>
      <w:r w:rsidRPr="00E16E9D">
        <w:rPr>
          <w:rFonts w:ascii="Times New Roman" w:hAnsi="Times New Roman" w:cs="Times New Roman"/>
          <w:color w:val="auto"/>
          <w:sz w:val="22"/>
          <w:szCs w:val="22"/>
        </w:rPr>
        <w:t>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….………………..………………………..</w:t>
      </w: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.zł  brutto). </w:t>
      </w:r>
    </w:p>
    <w:p w14:paraId="7B8F223C" w14:textId="58C5F2D9" w:rsidR="00622D00" w:rsidRPr="00E16E9D" w:rsidRDefault="00622D00" w:rsidP="00622D00">
      <w:pPr>
        <w:pStyle w:val="Listapunktowana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Wynagrodzenie, o którym mowa powyżej płatne będzie przelewem na konto Organizatora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w Kurpiowskim Banku Spółdzielczym w Myszyńcu nr konta 91 8920 0001 0000 1876 2000 0010 w terminie do dnia </w:t>
      </w:r>
      <w:r w:rsidR="00091F38">
        <w:rPr>
          <w:rFonts w:ascii="Times New Roman" w:hAnsi="Times New Roman" w:cs="Times New Roman"/>
          <w:color w:val="auto"/>
          <w:sz w:val="22"/>
          <w:szCs w:val="22"/>
        </w:rPr>
        <w:t xml:space="preserve">20 sierpnia </w:t>
      </w: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2022 r. </w:t>
      </w:r>
    </w:p>
    <w:p w14:paraId="3D21438C" w14:textId="5E016CCE" w:rsidR="00622D00" w:rsidRPr="00E16E9D" w:rsidRDefault="00622D00" w:rsidP="00622D00">
      <w:pPr>
        <w:pStyle w:val="Listapunktowana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>Za dzień zapłaty strony umowy ustalają dzień obciążenia rachunku bankowego.</w:t>
      </w:r>
    </w:p>
    <w:p w14:paraId="4029240E" w14:textId="77777777" w:rsidR="00622D00" w:rsidRPr="00E16E9D" w:rsidRDefault="00622D00" w:rsidP="00622D00">
      <w:pPr>
        <w:pStyle w:val="Listapunktowana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>§7</w:t>
      </w:r>
    </w:p>
    <w:p w14:paraId="055910E5" w14:textId="145484E3" w:rsidR="00622D00" w:rsidRPr="00E16E9D" w:rsidRDefault="00622D00" w:rsidP="00622D00">
      <w:pPr>
        <w:pStyle w:val="Listapunktowana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>Wszelkie spory mogące powstać na tle niniejszej umowy strony poddają rozstrzygnięciu przez sąd właściwy dla siedziby Organizatora</w:t>
      </w:r>
    </w:p>
    <w:p w14:paraId="44E9D292" w14:textId="77777777" w:rsidR="00622D00" w:rsidRPr="00E16E9D" w:rsidRDefault="00622D00" w:rsidP="00622D00">
      <w:pPr>
        <w:pStyle w:val="Listapunktowana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>§8</w:t>
      </w:r>
    </w:p>
    <w:p w14:paraId="593FF96A" w14:textId="5C4B2F0A" w:rsidR="00622D00" w:rsidRPr="00E16E9D" w:rsidRDefault="00622D00" w:rsidP="00622D00">
      <w:pPr>
        <w:pStyle w:val="Listapunktowana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Zmiana tej umowy, pod rygorem nieważności wymaga formy pisemnej. </w:t>
      </w:r>
    </w:p>
    <w:p w14:paraId="06503133" w14:textId="77777777" w:rsidR="00622D00" w:rsidRPr="00E16E9D" w:rsidRDefault="00622D00" w:rsidP="00622D00">
      <w:pPr>
        <w:pStyle w:val="Listapunktowana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>§9</w:t>
      </w:r>
    </w:p>
    <w:p w14:paraId="4D7C3543" w14:textId="4E23D565" w:rsidR="00622D00" w:rsidRPr="00E16E9D" w:rsidRDefault="00622D00" w:rsidP="00622D00">
      <w:pPr>
        <w:pStyle w:val="Listapunktowana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Umowę sporządzono w dwóch jednobrzmiących egzemplarzach, po jednym dla każdej ze stron. </w:t>
      </w:r>
    </w:p>
    <w:p w14:paraId="31142CF9" w14:textId="77777777" w:rsidR="00622D00" w:rsidRDefault="00622D00" w:rsidP="00622D00">
      <w:pPr>
        <w:pStyle w:val="Listapunktowan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E0E19EE" w14:textId="77777777" w:rsidR="00622D00" w:rsidRPr="00E16E9D" w:rsidRDefault="00622D00" w:rsidP="00622D00">
      <w:pPr>
        <w:pStyle w:val="Listapunktowan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E05B89F" w14:textId="77777777" w:rsidR="00622D00" w:rsidRPr="00E16E9D" w:rsidRDefault="00622D00" w:rsidP="00622D00">
      <w:pPr>
        <w:pStyle w:val="Listapunktowana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>Po zapoznaniu się treścią umowy podpisują.</w:t>
      </w:r>
    </w:p>
    <w:p w14:paraId="2C887AAA" w14:textId="77777777" w:rsidR="00622D00" w:rsidRPr="00E16E9D" w:rsidRDefault="00622D00" w:rsidP="00622D00">
      <w:pPr>
        <w:pStyle w:val="Listapunktowana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6E21A8CB" w14:textId="6B2AD8A1" w:rsidR="005501D2" w:rsidRPr="00622D00" w:rsidRDefault="00622D00" w:rsidP="00622D00">
      <w:pPr>
        <w:pStyle w:val="Listapunktowana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Organizator                                                                                        </w:t>
      </w:r>
      <w:r w:rsidRPr="00E16E9D">
        <w:rPr>
          <w:rFonts w:ascii="Times New Roman" w:hAnsi="Times New Roman" w:cs="Times New Roman"/>
          <w:color w:val="auto"/>
          <w:sz w:val="26"/>
          <w:szCs w:val="26"/>
        </w:rPr>
        <w:t>Restaurator</w:t>
      </w:r>
    </w:p>
    <w:sectPr w:rsidR="005501D2" w:rsidRPr="00622D00" w:rsidSect="00091F38">
      <w:pgSz w:w="11906" w:h="16838" w:code="9"/>
      <w:pgMar w:top="1134" w:right="1418" w:bottom="1134" w:left="1418" w:header="720" w:footer="1009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737CB" w14:textId="77777777" w:rsidR="004B38A2" w:rsidRDefault="004B38A2" w:rsidP="00622D00">
      <w:pPr>
        <w:spacing w:after="0" w:line="240" w:lineRule="auto"/>
      </w:pPr>
      <w:r>
        <w:separator/>
      </w:r>
    </w:p>
  </w:endnote>
  <w:endnote w:type="continuationSeparator" w:id="0">
    <w:p w14:paraId="1A78B79F" w14:textId="77777777" w:rsidR="004B38A2" w:rsidRDefault="004B38A2" w:rsidP="0062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72DAF" w14:textId="77777777" w:rsidR="004B38A2" w:rsidRDefault="004B38A2" w:rsidP="00622D00">
      <w:pPr>
        <w:spacing w:after="0" w:line="240" w:lineRule="auto"/>
      </w:pPr>
      <w:r>
        <w:separator/>
      </w:r>
    </w:p>
  </w:footnote>
  <w:footnote w:type="continuationSeparator" w:id="0">
    <w:p w14:paraId="41DE687A" w14:textId="77777777" w:rsidR="004B38A2" w:rsidRDefault="004B38A2" w:rsidP="00622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6264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C2494"/>
    <w:multiLevelType w:val="hybridMultilevel"/>
    <w:tmpl w:val="45205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43E0"/>
    <w:multiLevelType w:val="hybridMultilevel"/>
    <w:tmpl w:val="95543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96D9B"/>
    <w:multiLevelType w:val="hybridMultilevel"/>
    <w:tmpl w:val="2ED05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C3EDF"/>
    <w:multiLevelType w:val="hybridMultilevel"/>
    <w:tmpl w:val="C3947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06A11"/>
    <w:multiLevelType w:val="hybridMultilevel"/>
    <w:tmpl w:val="D9D65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71DFD"/>
    <w:multiLevelType w:val="hybridMultilevel"/>
    <w:tmpl w:val="D97E3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73905"/>
    <w:multiLevelType w:val="hybridMultilevel"/>
    <w:tmpl w:val="C65C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D6C4D"/>
    <w:multiLevelType w:val="hybridMultilevel"/>
    <w:tmpl w:val="5B762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D57D0"/>
    <w:multiLevelType w:val="hybridMultilevel"/>
    <w:tmpl w:val="A418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D5548"/>
    <w:multiLevelType w:val="hybridMultilevel"/>
    <w:tmpl w:val="45148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00"/>
    <w:rsid w:val="00091F38"/>
    <w:rsid w:val="004B38A2"/>
    <w:rsid w:val="005501D2"/>
    <w:rsid w:val="00622D00"/>
    <w:rsid w:val="0087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EB1A"/>
  <w15:chartTrackingRefBased/>
  <w15:docId w15:val="{FB0131C5-6345-41A1-9D17-D383D278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rsid w:val="00622D00"/>
    <w:pPr>
      <w:numPr>
        <w:numId w:val="1"/>
      </w:numPr>
      <w:spacing w:after="120"/>
    </w:pPr>
    <w:rPr>
      <w:color w:val="595959" w:themeColor="text1" w:themeTint="A6"/>
      <w:sz w:val="30"/>
      <w:szCs w:val="30"/>
    </w:rPr>
  </w:style>
  <w:style w:type="paragraph" w:styleId="Akapitzlist">
    <w:name w:val="List Paragraph"/>
    <w:basedOn w:val="Normalny"/>
    <w:uiPriority w:val="34"/>
    <w:unhideWhenUsed/>
    <w:qFormat/>
    <w:rsid w:val="00622D00"/>
    <w:pPr>
      <w:spacing w:after="120"/>
      <w:ind w:left="720"/>
      <w:contextualSpacing/>
    </w:pPr>
    <w:rPr>
      <w:color w:val="595959" w:themeColor="text1" w:themeTint="A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62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D00"/>
  </w:style>
  <w:style w:type="paragraph" w:styleId="Stopka">
    <w:name w:val="footer"/>
    <w:basedOn w:val="Normalny"/>
    <w:link w:val="StopkaZnak"/>
    <w:uiPriority w:val="99"/>
    <w:unhideWhenUsed/>
    <w:rsid w:val="0062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RCKK Myszyniec</dc:creator>
  <cp:keywords/>
  <dc:description/>
  <cp:lastModifiedBy>RCKK Myszyniec</cp:lastModifiedBy>
  <cp:revision>2</cp:revision>
  <dcterms:created xsi:type="dcterms:W3CDTF">2022-03-22T10:29:00Z</dcterms:created>
  <dcterms:modified xsi:type="dcterms:W3CDTF">2022-03-22T11:05:00Z</dcterms:modified>
</cp:coreProperties>
</file>